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C54C" w14:textId="77777777" w:rsidR="00C804B4" w:rsidRPr="00FD4782" w:rsidRDefault="00691336" w:rsidP="004C1BC3">
      <w:pPr>
        <w:pStyle w:val="Heading1"/>
        <w:tabs>
          <w:tab w:val="left" w:pos="4203"/>
          <w:tab w:val="left" w:pos="11279"/>
        </w:tabs>
        <w:spacing w:before="0"/>
        <w:ind w:left="0"/>
        <w:jc w:val="center"/>
        <w:rPr>
          <w:color w:val="2A7A87"/>
          <w:spacing w:val="-14"/>
          <w:sz w:val="72"/>
          <w:szCs w:val="72"/>
          <w:u w:val="none"/>
        </w:rPr>
      </w:pPr>
      <w:r w:rsidRPr="00FD4782">
        <w:rPr>
          <w:color w:val="2A7A87"/>
          <w:spacing w:val="-14"/>
          <w:sz w:val="72"/>
          <w:szCs w:val="72"/>
          <w:u w:val="none"/>
        </w:rPr>
        <w:t>Patrick</w:t>
      </w:r>
      <w:r w:rsidRPr="00FD4782">
        <w:rPr>
          <w:color w:val="2A7A87"/>
          <w:spacing w:val="-29"/>
          <w:sz w:val="72"/>
          <w:szCs w:val="72"/>
          <w:u w:val="none"/>
        </w:rPr>
        <w:t xml:space="preserve"> </w:t>
      </w:r>
      <w:r w:rsidRPr="00FD4782">
        <w:rPr>
          <w:color w:val="2A7A87"/>
          <w:spacing w:val="-14"/>
          <w:sz w:val="72"/>
          <w:szCs w:val="72"/>
          <w:u w:val="none"/>
        </w:rPr>
        <w:t>Christopher</w:t>
      </w:r>
      <w:r w:rsidRPr="00FD4782">
        <w:rPr>
          <w:color w:val="2A7A87"/>
          <w:spacing w:val="-25"/>
          <w:sz w:val="72"/>
          <w:szCs w:val="72"/>
          <w:u w:val="none"/>
        </w:rPr>
        <w:t xml:space="preserve"> </w:t>
      </w:r>
      <w:r w:rsidRPr="00FD4782">
        <w:rPr>
          <w:color w:val="2A7A87"/>
          <w:spacing w:val="-14"/>
          <w:sz w:val="72"/>
          <w:szCs w:val="72"/>
          <w:u w:val="none"/>
        </w:rPr>
        <w:t>Ong</w:t>
      </w:r>
    </w:p>
    <w:p w14:paraId="18D8A615" w14:textId="4B5965DE" w:rsidR="002156F9" w:rsidRPr="00C804B4" w:rsidRDefault="002156F9" w:rsidP="004C1BC3">
      <w:pPr>
        <w:pStyle w:val="Heading1"/>
        <w:tabs>
          <w:tab w:val="left" w:pos="4203"/>
          <w:tab w:val="left" w:pos="11279"/>
        </w:tabs>
        <w:spacing w:before="0"/>
        <w:ind w:left="0"/>
        <w:jc w:val="center"/>
        <w:rPr>
          <w:color w:val="2A7A87"/>
          <w:sz w:val="22"/>
          <w:szCs w:val="22"/>
          <w:u w:color="39A4B7"/>
        </w:rPr>
      </w:pPr>
      <w:r w:rsidRPr="00C804B4">
        <w:rPr>
          <w:noProof/>
          <w:color w:val="2A7A87"/>
          <w:sz w:val="22"/>
          <w:szCs w:val="22"/>
          <w:u w:color="39A4B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B5220" wp14:editId="14997F6A">
                <wp:simplePos x="0" y="0"/>
                <wp:positionH relativeFrom="column">
                  <wp:posOffset>141051</wp:posOffset>
                </wp:positionH>
                <wp:positionV relativeFrom="paragraph">
                  <wp:posOffset>102221</wp:posOffset>
                </wp:positionV>
                <wp:extent cx="7052553" cy="0"/>
                <wp:effectExtent l="0" t="12700" r="21590" b="12700"/>
                <wp:wrapNone/>
                <wp:docPr id="4802923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25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97A8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EA6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pt,8.05pt" to="566.4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" strokecolor="#297a87" strokeweight="1.5pt"/>
            </w:pict>
          </mc:Fallback>
        </mc:AlternateContent>
      </w:r>
    </w:p>
    <w:p w14:paraId="6B597B82" w14:textId="6BC8FE82" w:rsidR="00F650BF" w:rsidRPr="002156F9" w:rsidRDefault="00162C20" w:rsidP="004C1BC3">
      <w:pPr>
        <w:pStyle w:val="Heading1"/>
        <w:tabs>
          <w:tab w:val="left" w:pos="4203"/>
          <w:tab w:val="left" w:pos="11279"/>
        </w:tabs>
        <w:spacing w:before="0" w:after="120"/>
        <w:ind w:left="0"/>
        <w:jc w:val="center"/>
        <w:rPr>
          <w:b w:val="0"/>
          <w:bCs w:val="0"/>
          <w:color w:val="2A7A87"/>
          <w:spacing w:val="-14"/>
          <w:u w:val="none"/>
        </w:rPr>
      </w:pPr>
      <w:r w:rsidRPr="002156F9">
        <w:rPr>
          <w:b w:val="0"/>
          <w:bCs w:val="0"/>
          <w:sz w:val="20"/>
        </w:rPr>
        <w:t>San</w:t>
      </w:r>
      <w:r w:rsidRPr="002156F9">
        <w:rPr>
          <w:b w:val="0"/>
          <w:bCs w:val="0"/>
          <w:spacing w:val="-11"/>
          <w:sz w:val="20"/>
        </w:rPr>
        <w:t xml:space="preserve"> </w:t>
      </w:r>
      <w:r w:rsidRPr="002156F9">
        <w:rPr>
          <w:b w:val="0"/>
          <w:bCs w:val="0"/>
          <w:sz w:val="20"/>
        </w:rPr>
        <w:t>Luis</w:t>
      </w:r>
      <w:r w:rsidRPr="002156F9">
        <w:rPr>
          <w:b w:val="0"/>
          <w:bCs w:val="0"/>
          <w:spacing w:val="-10"/>
          <w:sz w:val="20"/>
        </w:rPr>
        <w:t xml:space="preserve"> </w:t>
      </w:r>
      <w:r w:rsidRPr="002156F9">
        <w:rPr>
          <w:b w:val="0"/>
          <w:bCs w:val="0"/>
          <w:sz w:val="20"/>
        </w:rPr>
        <w:t>Obispo,</w:t>
      </w:r>
      <w:r w:rsidRPr="002156F9">
        <w:rPr>
          <w:b w:val="0"/>
          <w:bCs w:val="0"/>
          <w:spacing w:val="-11"/>
          <w:sz w:val="20"/>
        </w:rPr>
        <w:t xml:space="preserve"> </w:t>
      </w:r>
      <w:r w:rsidRPr="002156F9">
        <w:rPr>
          <w:b w:val="0"/>
          <w:bCs w:val="0"/>
          <w:sz w:val="20"/>
        </w:rPr>
        <w:t>CA</w:t>
      </w:r>
      <w:r w:rsidRPr="002156F9">
        <w:rPr>
          <w:b w:val="0"/>
          <w:bCs w:val="0"/>
          <w:spacing w:val="-6"/>
          <w:sz w:val="20"/>
        </w:rPr>
        <w:t xml:space="preserve"> </w:t>
      </w:r>
      <w:r w:rsidRPr="002156F9">
        <w:rPr>
          <w:b w:val="0"/>
          <w:bCs w:val="0"/>
          <w:sz w:val="20"/>
        </w:rPr>
        <w:t>|</w:t>
      </w:r>
      <w:r w:rsidRPr="002156F9">
        <w:rPr>
          <w:b w:val="0"/>
          <w:bCs w:val="0"/>
          <w:spacing w:val="-11"/>
          <w:sz w:val="20"/>
        </w:rPr>
        <w:t xml:space="preserve"> </w:t>
      </w:r>
      <w:r w:rsidRPr="002156F9">
        <w:rPr>
          <w:b w:val="0"/>
          <w:bCs w:val="0"/>
          <w:sz w:val="20"/>
        </w:rPr>
        <w:t>(510)</w:t>
      </w:r>
      <w:r w:rsidRPr="002156F9">
        <w:rPr>
          <w:b w:val="0"/>
          <w:bCs w:val="0"/>
          <w:spacing w:val="-8"/>
          <w:sz w:val="20"/>
        </w:rPr>
        <w:t xml:space="preserve"> </w:t>
      </w:r>
      <w:r w:rsidRPr="002156F9">
        <w:rPr>
          <w:b w:val="0"/>
          <w:bCs w:val="0"/>
          <w:sz w:val="20"/>
        </w:rPr>
        <w:t>631-1619</w:t>
      </w:r>
      <w:r w:rsidRPr="002156F9">
        <w:rPr>
          <w:b w:val="0"/>
          <w:bCs w:val="0"/>
          <w:spacing w:val="-10"/>
          <w:sz w:val="20"/>
        </w:rPr>
        <w:t xml:space="preserve"> </w:t>
      </w:r>
      <w:r w:rsidRPr="002156F9">
        <w:rPr>
          <w:b w:val="0"/>
          <w:bCs w:val="0"/>
          <w:sz w:val="20"/>
        </w:rPr>
        <w:t>|</w:t>
      </w:r>
      <w:r w:rsidRPr="002156F9">
        <w:rPr>
          <w:b w:val="0"/>
          <w:bCs w:val="0"/>
          <w:spacing w:val="-9"/>
          <w:sz w:val="20"/>
        </w:rPr>
        <w:t xml:space="preserve"> </w:t>
      </w:r>
      <w:hyperlink r:id="rId6">
        <w:r w:rsidR="00F650BF" w:rsidRPr="002156F9">
          <w:rPr>
            <w:b w:val="0"/>
            <w:bCs w:val="0"/>
            <w:sz w:val="20"/>
          </w:rPr>
          <w:t>pong01@calpoly.edu</w:t>
        </w:r>
      </w:hyperlink>
      <w:r w:rsidRPr="002156F9">
        <w:rPr>
          <w:b w:val="0"/>
          <w:bCs w:val="0"/>
          <w:spacing w:val="-8"/>
          <w:sz w:val="20"/>
        </w:rPr>
        <w:t xml:space="preserve"> </w:t>
      </w:r>
      <w:r w:rsidRPr="002156F9">
        <w:rPr>
          <w:b w:val="0"/>
          <w:bCs w:val="0"/>
          <w:sz w:val="20"/>
        </w:rPr>
        <w:t>|</w:t>
      </w:r>
      <w:r w:rsidR="00CC242C" w:rsidRPr="002156F9">
        <w:rPr>
          <w:b w:val="0"/>
          <w:bCs w:val="0"/>
          <w:spacing w:val="-9"/>
          <w:sz w:val="20"/>
        </w:rPr>
        <w:t xml:space="preserve"> </w:t>
      </w:r>
      <w:hyperlink r:id="rId7" w:history="1">
        <w:r w:rsidR="00CC242C" w:rsidRPr="002156F9">
          <w:rPr>
            <w:rStyle w:val="Hyperlink"/>
            <w:b w:val="0"/>
            <w:bCs w:val="0"/>
            <w:spacing w:val="-9"/>
            <w:sz w:val="20"/>
          </w:rPr>
          <w:t>www.linkedin.com/in/patrick-christopher-ong</w:t>
        </w:r>
      </w:hyperlink>
    </w:p>
    <w:p w14:paraId="3B12966A" w14:textId="713C392C" w:rsidR="00F650BF" w:rsidRPr="00F650BF" w:rsidRDefault="00162C20" w:rsidP="004C1BC3">
      <w:pPr>
        <w:pStyle w:val="Heading2"/>
        <w:spacing w:after="120"/>
        <w:rPr>
          <w:u w:val="none"/>
        </w:rPr>
      </w:pPr>
      <w:r>
        <w:rPr>
          <w:color w:val="2A7A87"/>
          <w:u w:color="2A7A87"/>
        </w:rPr>
        <w:t>PROFESSIONAL</w:t>
      </w:r>
      <w:r>
        <w:rPr>
          <w:color w:val="2A7A87"/>
          <w:spacing w:val="-8"/>
          <w:u w:color="2A7A87"/>
        </w:rPr>
        <w:t xml:space="preserve"> </w:t>
      </w:r>
      <w:r>
        <w:rPr>
          <w:color w:val="2A7A87"/>
          <w:spacing w:val="-2"/>
          <w:u w:color="2A7A87"/>
        </w:rPr>
        <w:t>SKILLS</w:t>
      </w:r>
    </w:p>
    <w:p w14:paraId="4EA56302" w14:textId="62E2DB99" w:rsidR="00F650BF" w:rsidRPr="00B2525B" w:rsidRDefault="00F650BF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 w:rsidRPr="00CC242C">
        <w:rPr>
          <w:b/>
          <w:bCs/>
          <w:sz w:val="18"/>
        </w:rPr>
        <w:t>Analytics &amp; Automation:</w:t>
      </w:r>
      <w:r w:rsidRPr="00F650BF">
        <w:rPr>
          <w:sz w:val="18"/>
        </w:rPr>
        <w:t xml:space="preserve"> Power BI, Tableau, Python, MySQL, Excel (advanced), JMP, Minitab</w:t>
      </w:r>
    </w:p>
    <w:p w14:paraId="0220938B" w14:textId="706C1F0B" w:rsidR="00F650BF" w:rsidRPr="00F650BF" w:rsidRDefault="00F650BF" w:rsidP="004C1BC3">
      <w:pPr>
        <w:pStyle w:val="BodyText"/>
        <w:numPr>
          <w:ilvl w:val="0"/>
          <w:numId w:val="1"/>
        </w:numPr>
        <w:rPr>
          <w:spacing w:val="-2"/>
        </w:rPr>
      </w:pPr>
      <w:r w:rsidRPr="00CC242C">
        <w:rPr>
          <w:b/>
          <w:bCs/>
          <w:spacing w:val="-2"/>
        </w:rPr>
        <w:t>Engineering Tools</w:t>
      </w:r>
      <w:r w:rsidRPr="00F650BF">
        <w:rPr>
          <w:spacing w:val="-2"/>
        </w:rPr>
        <w:t xml:space="preserve">: </w:t>
      </w:r>
      <w:proofErr w:type="spellStart"/>
      <w:r w:rsidRPr="00F650BF">
        <w:rPr>
          <w:spacing w:val="-2"/>
        </w:rPr>
        <w:t>RSLogix</w:t>
      </w:r>
      <w:proofErr w:type="spellEnd"/>
      <w:r w:rsidRPr="00F650BF">
        <w:rPr>
          <w:spacing w:val="-2"/>
        </w:rPr>
        <w:t>, SOLIDWORKS, MATLAB, Visio</w:t>
      </w:r>
    </w:p>
    <w:p w14:paraId="02C64DC4" w14:textId="44D0F97A" w:rsidR="00F650BF" w:rsidRDefault="00F650BF" w:rsidP="004C1BC3">
      <w:pPr>
        <w:pStyle w:val="BodyText"/>
        <w:numPr>
          <w:ilvl w:val="0"/>
          <w:numId w:val="1"/>
        </w:numPr>
        <w:rPr>
          <w:spacing w:val="-2"/>
        </w:rPr>
      </w:pPr>
      <w:r w:rsidRPr="00CC242C">
        <w:rPr>
          <w:b/>
          <w:bCs/>
          <w:spacing w:val="-2"/>
        </w:rPr>
        <w:t>Systems:</w:t>
      </w:r>
      <w:r w:rsidRPr="00F650BF">
        <w:rPr>
          <w:spacing w:val="-2"/>
        </w:rPr>
        <w:t xml:space="preserve"> SharePoint, Beeline VMS, Power Automate, Linux VMs</w:t>
      </w:r>
      <w:r w:rsidR="00E3522A">
        <w:rPr>
          <w:spacing w:val="-2"/>
        </w:rPr>
        <w:t>, Microsoft Graph</w:t>
      </w:r>
    </w:p>
    <w:p w14:paraId="544FF34B" w14:textId="15B2ADE8" w:rsidR="005A08F2" w:rsidRPr="00F650BF" w:rsidRDefault="00F650BF" w:rsidP="004C1BC3">
      <w:pPr>
        <w:pStyle w:val="BodyText"/>
        <w:numPr>
          <w:ilvl w:val="0"/>
          <w:numId w:val="1"/>
        </w:numPr>
        <w:rPr>
          <w:spacing w:val="-2"/>
        </w:rPr>
      </w:pPr>
      <w:r w:rsidRPr="00CC242C">
        <w:rPr>
          <w:b/>
          <w:bCs/>
          <w:spacing w:val="-2"/>
        </w:rPr>
        <w:t xml:space="preserve">Strengths: </w:t>
      </w:r>
      <w:r w:rsidRPr="00F650BF">
        <w:rPr>
          <w:spacing w:val="-2"/>
        </w:rPr>
        <w:t>Process Optimization • Data Visualization • Root-Cause Analysis • Lean Systems • Workflow Mapping</w:t>
      </w:r>
    </w:p>
    <w:p w14:paraId="1A356DBF" w14:textId="77777777" w:rsidR="005A08F2" w:rsidRDefault="00162C20" w:rsidP="004C1BC3">
      <w:pPr>
        <w:pStyle w:val="Heading2"/>
        <w:spacing w:before="120" w:after="120"/>
        <w:rPr>
          <w:u w:val="none"/>
        </w:rPr>
      </w:pPr>
      <w:r>
        <w:rPr>
          <w:color w:val="2A7A87"/>
          <w:spacing w:val="-2"/>
          <w:u w:color="2A7A87"/>
        </w:rPr>
        <w:t>EDUCATION</w:t>
      </w:r>
    </w:p>
    <w:p w14:paraId="6C92DC1A" w14:textId="77777777" w:rsidR="002E685E" w:rsidRDefault="00162C20" w:rsidP="00491A57">
      <w:pPr>
        <w:ind w:left="288" w:right="1584"/>
        <w:rPr>
          <w:b/>
          <w:spacing w:val="40"/>
          <w:sz w:val="18"/>
        </w:rPr>
      </w:pPr>
      <w:r>
        <w:rPr>
          <w:b/>
          <w:sz w:val="18"/>
        </w:rPr>
        <w:t>California Polytechnic State University, College of Engineering, San Luis Obispo, CA</w:t>
      </w:r>
      <w:r>
        <w:rPr>
          <w:b/>
          <w:spacing w:val="40"/>
          <w:sz w:val="18"/>
        </w:rPr>
        <w:t xml:space="preserve"> </w:t>
      </w:r>
    </w:p>
    <w:p w14:paraId="4EB65E39" w14:textId="3AE7E040" w:rsidR="008513F6" w:rsidRDefault="00162C20" w:rsidP="00491A57">
      <w:pPr>
        <w:ind w:left="288" w:right="1584"/>
        <w:rPr>
          <w:b/>
          <w:spacing w:val="40"/>
          <w:sz w:val="18"/>
        </w:rPr>
      </w:pPr>
      <w:r>
        <w:rPr>
          <w:sz w:val="18"/>
        </w:rPr>
        <w:t>Candidate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Bachelor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Science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Industrial</w:t>
      </w:r>
      <w:r>
        <w:rPr>
          <w:spacing w:val="-4"/>
          <w:sz w:val="18"/>
        </w:rPr>
        <w:t xml:space="preserve"> </w:t>
      </w:r>
      <w:r>
        <w:rPr>
          <w:sz w:val="18"/>
        </w:rPr>
        <w:t>Engineering,</w:t>
      </w:r>
      <w:r>
        <w:rPr>
          <w:spacing w:val="-4"/>
          <w:sz w:val="18"/>
        </w:rPr>
        <w:t xml:space="preserve"> </w:t>
      </w:r>
      <w:r w:rsidR="008513F6">
        <w:rPr>
          <w:spacing w:val="-4"/>
          <w:sz w:val="18"/>
        </w:rPr>
        <w:t xml:space="preserve">June 2026, </w:t>
      </w:r>
      <w:r>
        <w:rPr>
          <w:b/>
          <w:sz w:val="18"/>
        </w:rPr>
        <w:t>Cumulative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Major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GPA</w:t>
      </w:r>
      <w:r w:rsidR="008513F6">
        <w:rPr>
          <w:b/>
          <w:spacing w:val="-3"/>
          <w:sz w:val="18"/>
        </w:rPr>
        <w:t xml:space="preserve"> </w:t>
      </w:r>
      <w:r>
        <w:rPr>
          <w:b/>
          <w:sz w:val="18"/>
        </w:rPr>
        <w:t>3.</w:t>
      </w:r>
      <w:r w:rsidR="00B553BC">
        <w:rPr>
          <w:b/>
          <w:sz w:val="18"/>
        </w:rPr>
        <w:t>4</w:t>
      </w:r>
      <w:r>
        <w:rPr>
          <w:b/>
          <w:sz w:val="18"/>
        </w:rPr>
        <w:t>/4.00</w:t>
      </w:r>
      <w:r>
        <w:rPr>
          <w:b/>
          <w:spacing w:val="40"/>
          <w:sz w:val="18"/>
        </w:rPr>
        <w:t xml:space="preserve"> </w:t>
      </w:r>
    </w:p>
    <w:p w14:paraId="3BAE784D" w14:textId="77777777" w:rsidR="0090525A" w:rsidRDefault="00162C20" w:rsidP="0090525A">
      <w:pPr>
        <w:ind w:left="288" w:right="1584"/>
        <w:rPr>
          <w:sz w:val="18"/>
        </w:rPr>
      </w:pPr>
      <w:r w:rsidRPr="005C1AFC">
        <w:rPr>
          <w:b/>
          <w:bCs/>
          <w:sz w:val="18"/>
        </w:rPr>
        <w:t>Areas of Interest:</w:t>
      </w:r>
      <w:r>
        <w:rPr>
          <w:sz w:val="18"/>
        </w:rPr>
        <w:t xml:space="preserve"> </w:t>
      </w:r>
      <w:r w:rsidR="0090525A">
        <w:rPr>
          <w:sz w:val="18"/>
        </w:rPr>
        <w:t xml:space="preserve">Data Analytics, </w:t>
      </w:r>
      <w:r w:rsidR="00CF2CC4">
        <w:rPr>
          <w:sz w:val="18"/>
        </w:rPr>
        <w:t xml:space="preserve">Procurement, </w:t>
      </w:r>
      <w:r>
        <w:rPr>
          <w:sz w:val="18"/>
        </w:rPr>
        <w:t xml:space="preserve">Supply Chain Management/Logistics, </w:t>
      </w:r>
      <w:r w:rsidR="002D5EDD">
        <w:rPr>
          <w:sz w:val="18"/>
        </w:rPr>
        <w:t>Process Improvement</w:t>
      </w:r>
      <w:r w:rsidR="00BE4BF2">
        <w:rPr>
          <w:sz w:val="18"/>
        </w:rPr>
        <w:t xml:space="preserve"> </w:t>
      </w:r>
    </w:p>
    <w:p w14:paraId="0EC008A3" w14:textId="2363833D" w:rsidR="005A08F2" w:rsidRPr="0090525A" w:rsidRDefault="00162C20" w:rsidP="0090525A">
      <w:pPr>
        <w:ind w:left="288" w:right="1584"/>
        <w:rPr>
          <w:sz w:val="18"/>
        </w:rPr>
      </w:pPr>
      <w:r>
        <w:rPr>
          <w:b/>
          <w:sz w:val="18"/>
        </w:rPr>
        <w:t xml:space="preserve">Awards: </w:t>
      </w:r>
      <w:r w:rsidR="00CD181E" w:rsidRPr="00752D46">
        <w:rPr>
          <w:bCs/>
          <w:sz w:val="18"/>
        </w:rPr>
        <w:t>President’s List</w:t>
      </w:r>
      <w:r w:rsidR="00CD181E">
        <w:rPr>
          <w:b/>
          <w:sz w:val="18"/>
        </w:rPr>
        <w:t xml:space="preserve"> </w:t>
      </w:r>
      <w:r w:rsidR="00CD181E" w:rsidRPr="00752D46">
        <w:rPr>
          <w:bCs/>
          <w:sz w:val="18"/>
        </w:rPr>
        <w:t>(2024-2025)</w:t>
      </w:r>
      <w:r w:rsidR="00752D46">
        <w:rPr>
          <w:bCs/>
          <w:sz w:val="18"/>
        </w:rPr>
        <w:t>,</w:t>
      </w:r>
      <w:r w:rsidR="00CD181E" w:rsidRPr="00752D46">
        <w:rPr>
          <w:bCs/>
          <w:sz w:val="18"/>
        </w:rPr>
        <w:t xml:space="preserve"> </w:t>
      </w:r>
      <w:r>
        <w:rPr>
          <w:sz w:val="18"/>
        </w:rPr>
        <w:t>Dean’s List (</w:t>
      </w:r>
      <w:r w:rsidR="00752D46">
        <w:rPr>
          <w:sz w:val="18"/>
        </w:rPr>
        <w:t>2024-2025</w:t>
      </w:r>
      <w:r>
        <w:rPr>
          <w:sz w:val="18"/>
        </w:rPr>
        <w:t>, Fall 2022)</w:t>
      </w:r>
    </w:p>
    <w:p w14:paraId="78181D4B" w14:textId="01B018CC" w:rsidR="005A08F2" w:rsidRDefault="00491A57" w:rsidP="00491A57">
      <w:pPr>
        <w:pStyle w:val="BodyText"/>
        <w:spacing w:before="2"/>
        <w:ind w:left="0" w:firstLine="0"/>
        <w:rPr>
          <w:bCs/>
        </w:rPr>
      </w:pPr>
      <w:r>
        <w:rPr>
          <w:b/>
        </w:rPr>
        <w:t xml:space="preserve">       </w:t>
      </w:r>
      <w:r w:rsidR="007A267B">
        <w:rPr>
          <w:b/>
        </w:rPr>
        <w:t xml:space="preserve">Certifications: </w:t>
      </w:r>
      <w:r w:rsidR="007A267B" w:rsidRPr="00C01D08">
        <w:rPr>
          <w:bCs/>
        </w:rPr>
        <w:t xml:space="preserve">Six Sigma Green Belt, </w:t>
      </w:r>
      <w:r w:rsidR="00C01D08" w:rsidRPr="00C01D08">
        <w:rPr>
          <w:bCs/>
        </w:rPr>
        <w:t xml:space="preserve">Beeline </w:t>
      </w:r>
      <w:r w:rsidR="004B761F">
        <w:rPr>
          <w:bCs/>
        </w:rPr>
        <w:t xml:space="preserve">VMS </w:t>
      </w:r>
      <w:r w:rsidR="00C01D08" w:rsidRPr="00C01D08">
        <w:rPr>
          <w:bCs/>
        </w:rPr>
        <w:t>Certification 1</w:t>
      </w:r>
    </w:p>
    <w:p w14:paraId="45BC2E8B" w14:textId="42EB9C3E" w:rsidR="00971FEF" w:rsidRPr="00C01D08" w:rsidRDefault="00971FEF" w:rsidP="003E4B55">
      <w:pPr>
        <w:pStyle w:val="BodyText"/>
        <w:spacing w:before="2"/>
        <w:ind w:left="288" w:firstLine="0"/>
        <w:rPr>
          <w:bCs/>
        </w:rPr>
      </w:pPr>
      <w:r>
        <w:rPr>
          <w:b/>
        </w:rPr>
        <w:t xml:space="preserve">Relevant Courses: </w:t>
      </w:r>
      <w:r w:rsidR="00EB6DB9">
        <w:t xml:space="preserve">Financial Decision Making for Engineers; Enterprise Analytics (IME 212/372); Operations Research I/II, Probability </w:t>
      </w:r>
      <w:proofErr w:type="gramStart"/>
      <w:r w:rsidR="00EB6DB9">
        <w:t xml:space="preserve">&amp; </w:t>
      </w:r>
      <w:r w:rsidR="003E4B55">
        <w:t xml:space="preserve"> </w:t>
      </w:r>
      <w:r w:rsidR="00EB6DB9">
        <w:t>Statistics</w:t>
      </w:r>
      <w:proofErr w:type="gramEnd"/>
      <w:r w:rsidR="00EB6DB9">
        <w:t xml:space="preserve"> Data Management &amp; System Design (IME 312); Production Planning &amp; Control (IME 410)</w:t>
      </w:r>
    </w:p>
    <w:p w14:paraId="754982B5" w14:textId="24722B79" w:rsidR="00691336" w:rsidRPr="00691336" w:rsidRDefault="00162C20" w:rsidP="004C1BC3">
      <w:pPr>
        <w:pStyle w:val="Heading2"/>
        <w:spacing w:before="120" w:after="120"/>
        <w:rPr>
          <w:color w:val="2A7A87"/>
          <w:spacing w:val="-2"/>
          <w:u w:color="2A7A87"/>
        </w:rPr>
      </w:pPr>
      <w:r>
        <w:rPr>
          <w:color w:val="2A7A87"/>
          <w:u w:color="2A7A87"/>
        </w:rPr>
        <w:t>WORK</w:t>
      </w:r>
      <w:r>
        <w:rPr>
          <w:color w:val="2A7A87"/>
          <w:spacing w:val="-2"/>
          <w:u w:color="2A7A87"/>
        </w:rPr>
        <w:t xml:space="preserve"> EXPERIENCE</w:t>
      </w:r>
    </w:p>
    <w:p w14:paraId="140B2006" w14:textId="5467E7BD" w:rsidR="00B2525B" w:rsidRDefault="00B2525B" w:rsidP="004C1BC3">
      <w:pPr>
        <w:pStyle w:val="Heading3"/>
        <w:spacing w:before="0"/>
        <w:ind w:firstLine="360"/>
        <w:rPr>
          <w:b/>
          <w:color w:val="000000" w:themeColor="text1"/>
          <w:spacing w:val="-5"/>
          <w:sz w:val="18"/>
        </w:rPr>
      </w:pPr>
      <w:r w:rsidRPr="00B2525B">
        <w:rPr>
          <w:b/>
          <w:color w:val="000000" w:themeColor="text1"/>
          <w:sz w:val="18"/>
        </w:rPr>
        <w:t>FlexForce U</w:t>
      </w:r>
      <w:r w:rsidR="003623F6">
        <w:rPr>
          <w:b/>
          <w:color w:val="000000" w:themeColor="text1"/>
          <w:sz w:val="18"/>
        </w:rPr>
        <w:t>ser Experience</w:t>
      </w:r>
      <w:r w:rsidRPr="00B2525B">
        <w:rPr>
          <w:b/>
          <w:color w:val="000000" w:themeColor="text1"/>
          <w:sz w:val="18"/>
        </w:rPr>
        <w:t xml:space="preserve"> Optimization </w:t>
      </w:r>
      <w:r w:rsidR="00594DC1">
        <w:rPr>
          <w:b/>
          <w:color w:val="000000" w:themeColor="text1"/>
          <w:sz w:val="18"/>
        </w:rPr>
        <w:t xml:space="preserve">Senior Project lead </w:t>
      </w:r>
      <w:r w:rsidRPr="00B2525B">
        <w:rPr>
          <w:b/>
          <w:color w:val="000000" w:themeColor="text1"/>
          <w:sz w:val="18"/>
        </w:rPr>
        <w:t>| KLA,</w:t>
      </w:r>
      <w:r w:rsidRPr="00B2525B">
        <w:rPr>
          <w:b/>
          <w:color w:val="000000" w:themeColor="text1"/>
          <w:spacing w:val="-2"/>
          <w:sz w:val="18"/>
        </w:rPr>
        <w:t xml:space="preserve"> </w:t>
      </w:r>
      <w:r>
        <w:rPr>
          <w:b/>
          <w:color w:val="000000" w:themeColor="text1"/>
          <w:sz w:val="18"/>
        </w:rPr>
        <w:t>Ann Arbor</w:t>
      </w:r>
      <w:r w:rsidRPr="00B2525B">
        <w:rPr>
          <w:b/>
          <w:color w:val="000000" w:themeColor="text1"/>
          <w:sz w:val="18"/>
        </w:rPr>
        <w:t>,</w:t>
      </w:r>
      <w:r w:rsidRPr="00B2525B">
        <w:rPr>
          <w:b/>
          <w:color w:val="000000" w:themeColor="text1"/>
          <w:spacing w:val="-3"/>
          <w:sz w:val="18"/>
        </w:rPr>
        <w:t xml:space="preserve"> </w:t>
      </w:r>
      <w:r>
        <w:rPr>
          <w:b/>
          <w:color w:val="000000" w:themeColor="text1"/>
          <w:spacing w:val="-5"/>
          <w:sz w:val="18"/>
        </w:rPr>
        <w:t>MI</w:t>
      </w:r>
      <w:r>
        <w:rPr>
          <w:b/>
          <w:color w:val="000000" w:themeColor="text1"/>
          <w:spacing w:val="-5"/>
          <w:sz w:val="18"/>
        </w:rPr>
        <w:tab/>
      </w:r>
      <w:r w:rsidR="00B608D1">
        <w:rPr>
          <w:b/>
          <w:color w:val="000000" w:themeColor="text1"/>
          <w:spacing w:val="-5"/>
          <w:sz w:val="18"/>
        </w:rPr>
        <w:t xml:space="preserve">  </w:t>
      </w:r>
      <w:r w:rsidR="00594DC1">
        <w:rPr>
          <w:b/>
          <w:color w:val="000000" w:themeColor="text1"/>
          <w:spacing w:val="-5"/>
          <w:sz w:val="18"/>
        </w:rPr>
        <w:t xml:space="preserve">                                                     </w:t>
      </w:r>
      <w:r w:rsidR="003623F6">
        <w:rPr>
          <w:b/>
          <w:color w:val="000000" w:themeColor="text1"/>
          <w:spacing w:val="-5"/>
          <w:sz w:val="18"/>
        </w:rPr>
        <w:t xml:space="preserve"> </w:t>
      </w:r>
      <w:r w:rsidR="003F0740">
        <w:rPr>
          <w:b/>
          <w:color w:val="000000" w:themeColor="text1"/>
          <w:sz w:val="18"/>
        </w:rPr>
        <w:t xml:space="preserve">September </w:t>
      </w:r>
      <w:r w:rsidRPr="00B2525B">
        <w:rPr>
          <w:b/>
          <w:color w:val="000000" w:themeColor="text1"/>
          <w:sz w:val="18"/>
        </w:rPr>
        <w:t>2025</w:t>
      </w:r>
      <w:r w:rsidRPr="00B2525B">
        <w:rPr>
          <w:b/>
          <w:color w:val="000000" w:themeColor="text1"/>
          <w:spacing w:val="4"/>
          <w:sz w:val="18"/>
        </w:rPr>
        <w:t xml:space="preserve"> </w:t>
      </w:r>
      <w:r w:rsidRPr="00B2525B">
        <w:rPr>
          <w:b/>
          <w:color w:val="000000" w:themeColor="text1"/>
          <w:sz w:val="18"/>
        </w:rPr>
        <w:t xml:space="preserve">– </w:t>
      </w:r>
      <w:r w:rsidRPr="00B2525B">
        <w:rPr>
          <w:b/>
          <w:color w:val="000000" w:themeColor="text1"/>
          <w:spacing w:val="-2"/>
          <w:sz w:val="18"/>
        </w:rPr>
        <w:t>Present</w:t>
      </w:r>
    </w:p>
    <w:p w14:paraId="09D841D4" w14:textId="42EE77DE" w:rsidR="00B2525B" w:rsidRPr="00B2525B" w:rsidRDefault="00B2525B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 w:rsidRPr="00B2525B">
        <w:rPr>
          <w:sz w:val="18"/>
        </w:rPr>
        <w:t>A</w:t>
      </w:r>
      <w:r w:rsidRPr="00B2525B">
        <w:rPr>
          <w:rFonts w:asciiTheme="majorHAnsi" w:hAnsiTheme="majorHAnsi"/>
          <w:sz w:val="18"/>
          <w:szCs w:val="18"/>
        </w:rPr>
        <w:t xml:space="preserve">nalyzed KLA’s </w:t>
      </w:r>
      <w:r w:rsidRPr="00B2525B">
        <w:rPr>
          <w:rStyle w:val="Strong"/>
          <w:rFonts w:asciiTheme="majorHAnsi" w:hAnsiTheme="majorHAnsi"/>
          <w:b w:val="0"/>
          <w:bCs w:val="0"/>
          <w:sz w:val="18"/>
          <w:szCs w:val="18"/>
        </w:rPr>
        <w:t>Staff Aug</w:t>
      </w:r>
      <w:r w:rsidRPr="00B2525B">
        <w:rPr>
          <w:rFonts w:asciiTheme="majorHAnsi" w:hAnsiTheme="majorHAnsi"/>
          <w:sz w:val="18"/>
          <w:szCs w:val="18"/>
        </w:rPr>
        <w:t xml:space="preserve"> and </w:t>
      </w:r>
      <w:r w:rsidRPr="00B2525B">
        <w:rPr>
          <w:rStyle w:val="Strong"/>
          <w:rFonts w:asciiTheme="majorHAnsi" w:hAnsiTheme="majorHAnsi"/>
          <w:b w:val="0"/>
          <w:bCs w:val="0"/>
          <w:sz w:val="18"/>
          <w:szCs w:val="18"/>
        </w:rPr>
        <w:t>SOW</w:t>
      </w:r>
      <w:r w:rsidRPr="00B2525B">
        <w:rPr>
          <w:rFonts w:asciiTheme="majorHAnsi" w:hAnsiTheme="majorHAnsi"/>
          <w:sz w:val="18"/>
          <w:szCs w:val="18"/>
        </w:rPr>
        <w:t xml:space="preserve"> approval workflows in the Beeline VMS, covering intake, TAPFIN review, routing, DocuSign handoff, and final approval</w:t>
      </w:r>
      <w:r w:rsidR="007557A9">
        <w:rPr>
          <w:rFonts w:asciiTheme="majorHAnsi" w:hAnsiTheme="majorHAnsi"/>
          <w:sz w:val="18"/>
          <w:szCs w:val="18"/>
        </w:rPr>
        <w:t>.</w:t>
      </w:r>
    </w:p>
    <w:p w14:paraId="4862059B" w14:textId="39818A07" w:rsidR="00B2525B" w:rsidRPr="00B2525B" w:rsidRDefault="00B2525B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B2525B">
        <w:rPr>
          <w:rFonts w:asciiTheme="majorHAnsi" w:hAnsiTheme="majorHAnsi"/>
          <w:sz w:val="18"/>
          <w:szCs w:val="18"/>
        </w:rPr>
        <w:t xml:space="preserve">Built workflow maps and baseline metrics, identifying bottlenecks including a </w:t>
      </w:r>
      <w:r w:rsidRPr="00B2525B">
        <w:rPr>
          <w:rStyle w:val="Strong"/>
          <w:rFonts w:asciiTheme="majorHAnsi" w:hAnsiTheme="majorHAnsi"/>
          <w:b w:val="0"/>
          <w:bCs w:val="0"/>
          <w:sz w:val="18"/>
          <w:szCs w:val="18"/>
        </w:rPr>
        <w:t>9.6-day supplier submission cycle</w:t>
      </w:r>
      <w:r w:rsidRPr="00B2525B">
        <w:rPr>
          <w:rFonts w:asciiTheme="majorHAnsi" w:hAnsiTheme="majorHAnsi"/>
          <w:sz w:val="18"/>
          <w:szCs w:val="18"/>
        </w:rPr>
        <w:t xml:space="preserve"> and </w:t>
      </w:r>
      <w:r w:rsidRPr="00B2525B">
        <w:rPr>
          <w:rStyle w:val="Strong"/>
          <w:rFonts w:asciiTheme="majorHAnsi" w:hAnsiTheme="majorHAnsi"/>
          <w:b w:val="0"/>
          <w:bCs w:val="0"/>
          <w:sz w:val="18"/>
          <w:szCs w:val="18"/>
        </w:rPr>
        <w:t>38.3-day time-to-fill</w:t>
      </w:r>
      <w:r w:rsidRPr="00B2525B">
        <w:rPr>
          <w:rFonts w:asciiTheme="majorHAnsi" w:hAnsiTheme="majorHAnsi"/>
          <w:b/>
          <w:bCs/>
          <w:sz w:val="18"/>
          <w:szCs w:val="18"/>
        </w:rPr>
        <w:t>.</w:t>
      </w:r>
    </w:p>
    <w:p w14:paraId="737DEFDC" w14:textId="77777777" w:rsidR="00B2525B" w:rsidRPr="00B2525B" w:rsidRDefault="00B2525B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B2525B">
        <w:rPr>
          <w:rFonts w:asciiTheme="majorHAnsi" w:hAnsiTheme="majorHAnsi"/>
          <w:sz w:val="18"/>
          <w:szCs w:val="18"/>
        </w:rPr>
        <w:t>Identified root causes; sequential approvals, inconsistent intake, visibility gaps, information loss between Beeline → DocuSign, and high rework levels.</w:t>
      </w:r>
    </w:p>
    <w:p w14:paraId="4D6D1557" w14:textId="435B7BDB" w:rsidR="00B2525B" w:rsidRDefault="00B2525B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B2525B">
        <w:rPr>
          <w:rFonts w:asciiTheme="majorHAnsi" w:hAnsiTheme="majorHAnsi"/>
          <w:sz w:val="18"/>
          <w:szCs w:val="18"/>
        </w:rPr>
        <w:t xml:space="preserve">Developed </w:t>
      </w:r>
      <w:r w:rsidRPr="00B2525B">
        <w:rPr>
          <w:rStyle w:val="Strong"/>
          <w:rFonts w:asciiTheme="majorHAnsi" w:hAnsiTheme="majorHAnsi"/>
          <w:b w:val="0"/>
          <w:bCs w:val="0"/>
          <w:sz w:val="18"/>
          <w:szCs w:val="18"/>
        </w:rPr>
        <w:t>five solution directions</w:t>
      </w:r>
      <w:r w:rsidRPr="00B2525B">
        <w:rPr>
          <w:rFonts w:asciiTheme="majorHAnsi" w:hAnsiTheme="majorHAnsi"/>
          <w:sz w:val="18"/>
          <w:szCs w:val="18"/>
        </w:rPr>
        <w:t>: automated email/error checks, template simplification, workflow reconfiguration, DocuSign integration, and visibility dashboards.</w:t>
      </w:r>
    </w:p>
    <w:p w14:paraId="53B76583" w14:textId="7F625F4F" w:rsidR="00B608D1" w:rsidRPr="00B608D1" w:rsidRDefault="00B608D1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Coordinated weekly class and in person workshop sessions with stakeholders</w:t>
      </w:r>
      <w:r w:rsidR="001E24B3">
        <w:rPr>
          <w:rFonts w:asciiTheme="majorHAnsi" w:hAnsiTheme="majorHAnsi"/>
          <w:sz w:val="18"/>
          <w:szCs w:val="18"/>
        </w:rPr>
        <w:t xml:space="preserve"> </w:t>
      </w:r>
      <w:r w:rsidR="001E24B3" w:rsidRPr="001E24B3">
        <w:rPr>
          <w:rFonts w:asciiTheme="majorHAnsi" w:hAnsiTheme="majorHAnsi"/>
          <w:sz w:val="18"/>
          <w:szCs w:val="18"/>
        </w:rPr>
        <w:t>to validate constraints and improvement opportunities.</w:t>
      </w:r>
    </w:p>
    <w:p w14:paraId="66BC6ABC" w14:textId="023406FC" w:rsidR="003F0740" w:rsidRDefault="003F0740" w:rsidP="004C1BC3">
      <w:pPr>
        <w:pStyle w:val="Heading3"/>
        <w:spacing w:before="0"/>
        <w:ind w:firstLine="360"/>
        <w:rPr>
          <w:b/>
          <w:color w:val="000000" w:themeColor="text1"/>
          <w:spacing w:val="-5"/>
          <w:sz w:val="18"/>
        </w:rPr>
      </w:pPr>
      <w:r>
        <w:rPr>
          <w:b/>
          <w:color w:val="000000" w:themeColor="text1"/>
          <w:sz w:val="18"/>
        </w:rPr>
        <w:t xml:space="preserve">Global Corporate Procurement Intern </w:t>
      </w:r>
      <w:r w:rsidRPr="00B2525B">
        <w:rPr>
          <w:b/>
          <w:color w:val="000000" w:themeColor="text1"/>
          <w:sz w:val="18"/>
        </w:rPr>
        <w:t>| KLA,</w:t>
      </w:r>
      <w:r w:rsidRPr="00B2525B">
        <w:rPr>
          <w:b/>
          <w:color w:val="000000" w:themeColor="text1"/>
          <w:spacing w:val="-2"/>
          <w:sz w:val="18"/>
        </w:rPr>
        <w:t xml:space="preserve"> </w:t>
      </w:r>
      <w:r>
        <w:rPr>
          <w:b/>
          <w:color w:val="000000" w:themeColor="text1"/>
          <w:sz w:val="18"/>
        </w:rPr>
        <w:t>Ann Arbor</w:t>
      </w:r>
      <w:r w:rsidRPr="00B2525B">
        <w:rPr>
          <w:b/>
          <w:color w:val="000000" w:themeColor="text1"/>
          <w:sz w:val="18"/>
        </w:rPr>
        <w:t>,</w:t>
      </w:r>
      <w:r w:rsidRPr="00B2525B">
        <w:rPr>
          <w:b/>
          <w:color w:val="000000" w:themeColor="text1"/>
          <w:spacing w:val="-3"/>
          <w:sz w:val="18"/>
        </w:rPr>
        <w:t xml:space="preserve"> </w:t>
      </w:r>
      <w:r>
        <w:rPr>
          <w:b/>
          <w:color w:val="000000" w:themeColor="text1"/>
          <w:spacing w:val="-5"/>
          <w:sz w:val="18"/>
        </w:rPr>
        <w:t>MI</w:t>
      </w:r>
      <w:r>
        <w:rPr>
          <w:b/>
          <w:color w:val="000000" w:themeColor="text1"/>
          <w:spacing w:val="-5"/>
          <w:sz w:val="18"/>
        </w:rPr>
        <w:tab/>
      </w:r>
      <w:r>
        <w:rPr>
          <w:b/>
          <w:color w:val="000000" w:themeColor="text1"/>
          <w:spacing w:val="-5"/>
          <w:sz w:val="18"/>
        </w:rPr>
        <w:tab/>
      </w:r>
      <w:r>
        <w:rPr>
          <w:b/>
          <w:color w:val="000000" w:themeColor="text1"/>
          <w:spacing w:val="-5"/>
          <w:sz w:val="18"/>
        </w:rPr>
        <w:tab/>
      </w:r>
      <w:r>
        <w:rPr>
          <w:b/>
          <w:color w:val="000000" w:themeColor="text1"/>
          <w:spacing w:val="-5"/>
          <w:sz w:val="18"/>
        </w:rPr>
        <w:tab/>
      </w:r>
      <w:r>
        <w:rPr>
          <w:b/>
          <w:color w:val="000000" w:themeColor="text1"/>
          <w:spacing w:val="-5"/>
          <w:sz w:val="18"/>
        </w:rPr>
        <w:tab/>
        <w:t xml:space="preserve">         </w:t>
      </w:r>
      <w:r w:rsidR="005F6522">
        <w:rPr>
          <w:b/>
          <w:color w:val="000000" w:themeColor="text1"/>
          <w:spacing w:val="-5"/>
          <w:sz w:val="18"/>
        </w:rPr>
        <w:t xml:space="preserve">   </w:t>
      </w:r>
      <w:r>
        <w:rPr>
          <w:b/>
          <w:color w:val="000000" w:themeColor="text1"/>
          <w:sz w:val="18"/>
        </w:rPr>
        <w:t>June</w:t>
      </w:r>
      <w:r w:rsidRPr="00B2525B">
        <w:rPr>
          <w:b/>
          <w:color w:val="000000" w:themeColor="text1"/>
          <w:spacing w:val="-4"/>
          <w:sz w:val="18"/>
        </w:rPr>
        <w:t xml:space="preserve"> </w:t>
      </w:r>
      <w:r w:rsidRPr="00B2525B">
        <w:rPr>
          <w:b/>
          <w:color w:val="000000" w:themeColor="text1"/>
          <w:sz w:val="18"/>
        </w:rPr>
        <w:t>2025</w:t>
      </w:r>
      <w:r w:rsidRPr="00B2525B">
        <w:rPr>
          <w:b/>
          <w:color w:val="000000" w:themeColor="text1"/>
          <w:spacing w:val="4"/>
          <w:sz w:val="18"/>
        </w:rPr>
        <w:t xml:space="preserve"> </w:t>
      </w:r>
      <w:r w:rsidRPr="00B2525B">
        <w:rPr>
          <w:b/>
          <w:color w:val="000000" w:themeColor="text1"/>
          <w:sz w:val="18"/>
        </w:rPr>
        <w:t xml:space="preserve">– </w:t>
      </w:r>
      <w:r>
        <w:rPr>
          <w:b/>
          <w:color w:val="000000" w:themeColor="text1"/>
          <w:spacing w:val="-2"/>
          <w:sz w:val="18"/>
        </w:rPr>
        <w:t>December 2025</w:t>
      </w:r>
    </w:p>
    <w:p w14:paraId="655795D9" w14:textId="1501B443" w:rsidR="003F0740" w:rsidRPr="00F65C24" w:rsidRDefault="003F074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>Designed and automat</w:t>
      </w:r>
      <w:r w:rsidR="007442E7">
        <w:rPr>
          <w:sz w:val="18"/>
        </w:rPr>
        <w:t>ed</w:t>
      </w:r>
      <w:r>
        <w:rPr>
          <w:sz w:val="18"/>
        </w:rPr>
        <w:t xml:space="preserve"> the LMS compliance pipeline </w:t>
      </w:r>
      <w:r w:rsidR="007442E7">
        <w:rPr>
          <w:sz w:val="18"/>
        </w:rPr>
        <w:t xml:space="preserve">to alert and track course completions for all contractors </w:t>
      </w:r>
      <w:r w:rsidRPr="00F65C24">
        <w:rPr>
          <w:sz w:val="18"/>
        </w:rPr>
        <w:t>(</w:t>
      </w:r>
      <w:r w:rsidR="00BE7C2A" w:rsidRPr="00F65C24">
        <w:rPr>
          <w:sz w:val="18"/>
        </w:rPr>
        <w:t xml:space="preserve">Linux VM </w:t>
      </w:r>
      <w:r w:rsidRPr="00F65C24">
        <w:rPr>
          <w:rFonts w:asciiTheme="majorHAnsi" w:hAnsiTheme="majorHAnsi"/>
          <w:sz w:val="18"/>
          <w:szCs w:val="18"/>
        </w:rPr>
        <w:t>→ SharePoint → Python → Excel/Power BI)</w:t>
      </w:r>
      <w:r w:rsidR="00BE7C2A" w:rsidRPr="00F65C24">
        <w:rPr>
          <w:rFonts w:asciiTheme="majorHAnsi" w:hAnsiTheme="majorHAnsi"/>
          <w:sz w:val="18"/>
          <w:szCs w:val="18"/>
        </w:rPr>
        <w:t xml:space="preserve">, </w:t>
      </w:r>
      <w:r w:rsidR="007442E7" w:rsidRPr="00F65C24">
        <w:rPr>
          <w:rFonts w:asciiTheme="majorHAnsi" w:hAnsiTheme="majorHAnsi"/>
          <w:sz w:val="18"/>
          <w:szCs w:val="18"/>
        </w:rPr>
        <w:t xml:space="preserve">increased completions globally from 80% to 87%. </w:t>
      </w:r>
    </w:p>
    <w:p w14:paraId="6C1C80B8" w14:textId="35449A4C" w:rsidR="003F0740" w:rsidRDefault="003F0740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Built </w:t>
      </w:r>
      <w:r w:rsidR="00683DAB">
        <w:rPr>
          <w:rFonts w:asciiTheme="majorHAnsi" w:hAnsiTheme="majorHAnsi"/>
          <w:sz w:val="18"/>
          <w:szCs w:val="18"/>
        </w:rPr>
        <w:t xml:space="preserve">a </w:t>
      </w:r>
      <w:r w:rsidR="007442E7">
        <w:rPr>
          <w:rFonts w:asciiTheme="majorHAnsi" w:hAnsiTheme="majorHAnsi"/>
          <w:sz w:val="18"/>
          <w:szCs w:val="18"/>
        </w:rPr>
        <w:t>data mismatch/visibility reporting tool, improving data quality to nearly 100%</w:t>
      </w:r>
    </w:p>
    <w:p w14:paraId="5332D656" w14:textId="48DF046D" w:rsidR="00B608D1" w:rsidRPr="00B2525B" w:rsidRDefault="00B608D1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B608D1">
        <w:rPr>
          <w:rFonts w:asciiTheme="majorHAnsi" w:hAnsiTheme="majorHAnsi"/>
          <w:sz w:val="18"/>
          <w:szCs w:val="18"/>
        </w:rPr>
        <w:t>Developed a Power BI dashboard with automated refresh, improving reporting frequency from monthly → daily.</w:t>
      </w:r>
    </w:p>
    <w:p w14:paraId="1C82F959" w14:textId="634C8326" w:rsidR="003F0740" w:rsidRPr="00B2525B" w:rsidRDefault="007442E7" w:rsidP="004C1B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Reduced manual processing by 12-15 hours/month</w:t>
      </w:r>
      <w:r w:rsidR="005F0035">
        <w:rPr>
          <w:rFonts w:asciiTheme="majorHAnsi" w:hAnsiTheme="majorHAnsi"/>
          <w:sz w:val="18"/>
          <w:szCs w:val="18"/>
        </w:rPr>
        <w:t>.</w:t>
      </w:r>
    </w:p>
    <w:p w14:paraId="45D0CCDB" w14:textId="4FFC7421" w:rsidR="005A08F2" w:rsidRDefault="00162C20" w:rsidP="004C1BC3">
      <w:pPr>
        <w:tabs>
          <w:tab w:val="left" w:pos="9203"/>
        </w:tabs>
        <w:ind w:left="360"/>
        <w:rPr>
          <w:b/>
          <w:sz w:val="18"/>
        </w:rPr>
      </w:pPr>
      <w:r>
        <w:rPr>
          <w:b/>
          <w:sz w:val="18"/>
        </w:rPr>
        <w:t>CRM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Database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Developer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Consultant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Diagnostics,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Luis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Obispo,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CA</w:t>
      </w:r>
      <w:r>
        <w:rPr>
          <w:b/>
          <w:sz w:val="18"/>
        </w:rPr>
        <w:tab/>
        <w:t>January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 xml:space="preserve">– </w:t>
      </w:r>
      <w:r w:rsidR="00B2525B">
        <w:rPr>
          <w:b/>
          <w:spacing w:val="-2"/>
          <w:sz w:val="18"/>
        </w:rPr>
        <w:t>June 2025</w:t>
      </w:r>
    </w:p>
    <w:p w14:paraId="764FB6B0" w14:textId="77777777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right="1024"/>
        <w:rPr>
          <w:sz w:val="18"/>
        </w:rPr>
      </w:pPr>
      <w:r>
        <w:rPr>
          <w:sz w:val="18"/>
        </w:rPr>
        <w:t>Designed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implemented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3"/>
          <w:sz w:val="18"/>
        </w:rPr>
        <w:t xml:space="preserve"> </w:t>
      </w:r>
      <w:r>
        <w:rPr>
          <w:sz w:val="18"/>
        </w:rPr>
        <w:t>database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streamline</w:t>
      </w:r>
      <w:r>
        <w:rPr>
          <w:spacing w:val="-2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outreach,</w:t>
      </w:r>
      <w:r>
        <w:rPr>
          <w:spacing w:val="-3"/>
          <w:sz w:val="18"/>
        </w:rPr>
        <w:t xml:space="preserve"> </w:t>
      </w:r>
      <w:r>
        <w:rPr>
          <w:sz w:val="18"/>
        </w:rPr>
        <w:t>track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3"/>
          <w:sz w:val="18"/>
        </w:rPr>
        <w:t xml:space="preserve"> </w:t>
      </w:r>
      <w:r>
        <w:rPr>
          <w:sz w:val="18"/>
        </w:rPr>
        <w:t>interactions,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manage</w:t>
      </w:r>
      <w:r>
        <w:rPr>
          <w:spacing w:val="-2"/>
          <w:sz w:val="18"/>
        </w:rPr>
        <w:t xml:space="preserve"> </w:t>
      </w:r>
      <w:r>
        <w:rPr>
          <w:sz w:val="18"/>
        </w:rPr>
        <w:t>lead</w:t>
      </w:r>
      <w:r>
        <w:rPr>
          <w:spacing w:val="-4"/>
          <w:sz w:val="18"/>
        </w:rPr>
        <w:t xml:space="preserve"> </w:t>
      </w:r>
      <w:r>
        <w:rPr>
          <w:sz w:val="18"/>
        </w:rPr>
        <w:t>pipelines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efficiently.</w:t>
      </w:r>
    </w:p>
    <w:p w14:paraId="6B206290" w14:textId="746F9822" w:rsidR="005A08F2" w:rsidRPr="00691336" w:rsidRDefault="00B608D1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 xml:space="preserve">Built </w:t>
      </w:r>
      <w:r w:rsidRPr="00B608D1">
        <w:rPr>
          <w:sz w:val="18"/>
        </w:rPr>
        <w:t>Power BI dashboards for engagement insights, sales visibility, and operational planning.</w:t>
      </w:r>
    </w:p>
    <w:p w14:paraId="54722C6A" w14:textId="061F5834" w:rsidR="005A08F2" w:rsidRDefault="00162C20" w:rsidP="004C1BC3">
      <w:pPr>
        <w:tabs>
          <w:tab w:val="left" w:pos="9479"/>
        </w:tabs>
        <w:ind w:left="360"/>
        <w:rPr>
          <w:b/>
          <w:sz w:val="18"/>
        </w:rPr>
      </w:pPr>
      <w:r>
        <w:rPr>
          <w:b/>
          <w:sz w:val="18"/>
        </w:rPr>
        <w:t>Chef/Shift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PokeChef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Luis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Obispo,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CA</w:t>
      </w:r>
      <w:r w:rsidR="003F0740">
        <w:rPr>
          <w:b/>
          <w:sz w:val="18"/>
        </w:rPr>
        <w:t xml:space="preserve">                                                                                                                 </w:t>
      </w:r>
      <w:r w:rsidR="00EA19EE">
        <w:rPr>
          <w:b/>
          <w:sz w:val="18"/>
        </w:rPr>
        <w:t xml:space="preserve">            </w:t>
      </w:r>
      <w:r>
        <w:rPr>
          <w:b/>
          <w:sz w:val="18"/>
        </w:rPr>
        <w:t>June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 w:rsidR="00EA19EE">
        <w:rPr>
          <w:b/>
          <w:spacing w:val="-2"/>
          <w:sz w:val="18"/>
        </w:rPr>
        <w:t>May</w:t>
      </w:r>
      <w:r w:rsidR="003F0740">
        <w:rPr>
          <w:b/>
          <w:spacing w:val="-2"/>
          <w:sz w:val="18"/>
        </w:rPr>
        <w:t xml:space="preserve"> 202</w:t>
      </w:r>
      <w:r w:rsidR="00EA19EE">
        <w:rPr>
          <w:b/>
          <w:spacing w:val="-2"/>
          <w:sz w:val="18"/>
        </w:rPr>
        <w:t>5</w:t>
      </w:r>
    </w:p>
    <w:p w14:paraId="3B1ED352" w14:textId="7708589A" w:rsidR="005A08F2" w:rsidRDefault="007442E7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 xml:space="preserve">Manage </w:t>
      </w:r>
      <w:r w:rsidRPr="007442E7">
        <w:rPr>
          <w:sz w:val="18"/>
        </w:rPr>
        <w:t>shift operations and cross-train new employees in prep and service workflow.</w:t>
      </w:r>
    </w:p>
    <w:p w14:paraId="4978E864" w14:textId="3012FE85" w:rsidR="005A08F2" w:rsidRDefault="00162C20" w:rsidP="004C1BC3">
      <w:pPr>
        <w:tabs>
          <w:tab w:val="left" w:pos="8838"/>
        </w:tabs>
        <w:ind w:left="360"/>
        <w:rPr>
          <w:b/>
          <w:sz w:val="18"/>
        </w:rPr>
      </w:pPr>
      <w:r>
        <w:rPr>
          <w:b/>
          <w:sz w:val="18"/>
        </w:rPr>
        <w:t>Home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Greens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SLO</w:t>
      </w:r>
      <w:r w:rsidR="000710CA">
        <w:rPr>
          <w:b/>
          <w:sz w:val="18"/>
        </w:rPr>
        <w:t xml:space="preserve"> Co-Founder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College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Startup,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Luis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Obispo,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CA</w:t>
      </w:r>
      <w:r>
        <w:rPr>
          <w:b/>
          <w:sz w:val="18"/>
        </w:rPr>
        <w:tab/>
      </w:r>
      <w:r w:rsidR="003F0740">
        <w:rPr>
          <w:b/>
          <w:sz w:val="18"/>
        </w:rPr>
        <w:t xml:space="preserve">    </w:t>
      </w:r>
      <w:r>
        <w:rPr>
          <w:b/>
          <w:sz w:val="18"/>
        </w:rPr>
        <w:t>December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June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14:paraId="3E782656" w14:textId="77777777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>Organized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small</w:t>
      </w:r>
      <w:r>
        <w:rPr>
          <w:spacing w:val="-2"/>
          <w:sz w:val="18"/>
        </w:rPr>
        <w:t xml:space="preserve"> </w:t>
      </w:r>
      <w:r>
        <w:rPr>
          <w:sz w:val="18"/>
        </w:rPr>
        <w:t>microgreen</w:t>
      </w:r>
      <w:r>
        <w:rPr>
          <w:spacing w:val="-3"/>
          <w:sz w:val="18"/>
        </w:rPr>
        <w:t xml:space="preserve"> </w:t>
      </w:r>
      <w:r>
        <w:rPr>
          <w:sz w:val="18"/>
        </w:rPr>
        <w:t>delivery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</w:t>
      </w:r>
      <w:r>
        <w:rPr>
          <w:sz w:val="18"/>
        </w:rPr>
        <w:t>restaurants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San</w:t>
      </w:r>
      <w:r>
        <w:rPr>
          <w:spacing w:val="-3"/>
          <w:sz w:val="18"/>
        </w:rPr>
        <w:t xml:space="preserve"> </w:t>
      </w:r>
      <w:r>
        <w:rPr>
          <w:sz w:val="18"/>
        </w:rPr>
        <w:t>Luis</w:t>
      </w:r>
      <w:r>
        <w:rPr>
          <w:spacing w:val="-2"/>
          <w:sz w:val="18"/>
        </w:rPr>
        <w:t xml:space="preserve"> Obispo</w:t>
      </w:r>
    </w:p>
    <w:p w14:paraId="2F06908B" w14:textId="2094E036" w:rsidR="005A08F2" w:rsidRDefault="00162C20" w:rsidP="004C1BC3">
      <w:pPr>
        <w:tabs>
          <w:tab w:val="left" w:pos="9109"/>
        </w:tabs>
        <w:ind w:left="360"/>
        <w:rPr>
          <w:b/>
          <w:sz w:val="18"/>
        </w:rPr>
      </w:pPr>
      <w:r>
        <w:rPr>
          <w:b/>
          <w:sz w:val="18"/>
        </w:rPr>
        <w:t>Production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Associate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1"/>
          <w:sz w:val="18"/>
        </w:rPr>
        <w:t xml:space="preserve"> </w:t>
      </w:r>
      <w:r>
        <w:rPr>
          <w:b/>
          <w:sz w:val="20"/>
        </w:rPr>
        <w:t>Tesla</w:t>
      </w:r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Fremont,</w:t>
      </w:r>
      <w:r>
        <w:rPr>
          <w:b/>
          <w:spacing w:val="-5"/>
          <w:sz w:val="18"/>
        </w:rPr>
        <w:t xml:space="preserve"> CA</w:t>
      </w:r>
      <w:r>
        <w:rPr>
          <w:b/>
          <w:sz w:val="18"/>
        </w:rPr>
        <w:tab/>
      </w:r>
      <w:r w:rsidR="003F0740">
        <w:rPr>
          <w:b/>
          <w:sz w:val="18"/>
        </w:rPr>
        <w:t xml:space="preserve">    </w:t>
      </w:r>
      <w:r>
        <w:rPr>
          <w:b/>
          <w:sz w:val="18"/>
        </w:rPr>
        <w:t>June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2021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 August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2021</w:t>
      </w:r>
    </w:p>
    <w:p w14:paraId="29E3F007" w14:textId="0C86906D" w:rsidR="005A08F2" w:rsidRDefault="007442E7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 w:rsidRPr="007442E7">
        <w:rPr>
          <w:sz w:val="18"/>
        </w:rPr>
        <w:t>Assembled Model X/Y seats and conducted quality inspections in high-volume production.</w:t>
      </w:r>
    </w:p>
    <w:p w14:paraId="79468C8C" w14:textId="77777777" w:rsidR="005A08F2" w:rsidRDefault="00162C20" w:rsidP="004C1BC3">
      <w:pPr>
        <w:pStyle w:val="Heading2"/>
        <w:spacing w:before="120" w:after="120"/>
        <w:rPr>
          <w:u w:val="none"/>
        </w:rPr>
      </w:pPr>
      <w:r>
        <w:rPr>
          <w:color w:val="2A7A87"/>
          <w:u w:color="2A7A87"/>
        </w:rPr>
        <w:t>PROJECT</w:t>
      </w:r>
      <w:r>
        <w:rPr>
          <w:color w:val="2A7A87"/>
          <w:spacing w:val="-4"/>
          <w:u w:color="2A7A87"/>
        </w:rPr>
        <w:t xml:space="preserve"> </w:t>
      </w:r>
      <w:r>
        <w:rPr>
          <w:color w:val="2A7A87"/>
          <w:u w:color="2A7A87"/>
        </w:rPr>
        <w:t>EXPERIENCE</w:t>
      </w:r>
      <w:r>
        <w:rPr>
          <w:color w:val="2A7A87"/>
          <w:spacing w:val="-3"/>
          <w:u w:color="2A7A87"/>
        </w:rPr>
        <w:t xml:space="preserve"> </w:t>
      </w:r>
      <w:r>
        <w:rPr>
          <w:color w:val="2A7A87"/>
          <w:u w:color="2A7A87"/>
        </w:rPr>
        <w:t>&amp;</w:t>
      </w:r>
      <w:r>
        <w:rPr>
          <w:color w:val="2A7A87"/>
          <w:spacing w:val="-4"/>
          <w:u w:color="2A7A87"/>
        </w:rPr>
        <w:t xml:space="preserve"> </w:t>
      </w:r>
      <w:r>
        <w:rPr>
          <w:color w:val="2A7A87"/>
          <w:u w:color="2A7A87"/>
        </w:rPr>
        <w:t>RELEVANT</w:t>
      </w:r>
      <w:r>
        <w:rPr>
          <w:color w:val="2A7A87"/>
          <w:spacing w:val="-3"/>
          <w:u w:color="2A7A87"/>
        </w:rPr>
        <w:t xml:space="preserve"> </w:t>
      </w:r>
      <w:r>
        <w:rPr>
          <w:color w:val="2A7A87"/>
          <w:spacing w:val="-2"/>
          <w:u w:color="2A7A87"/>
        </w:rPr>
        <w:t>COURSES</w:t>
      </w:r>
    </w:p>
    <w:p w14:paraId="228ADD6F" w14:textId="08750E90" w:rsidR="005A08F2" w:rsidRDefault="00162C20" w:rsidP="004C1BC3">
      <w:pPr>
        <w:tabs>
          <w:tab w:val="left" w:pos="8276"/>
        </w:tabs>
        <w:ind w:left="360"/>
        <w:rPr>
          <w:b/>
          <w:sz w:val="18"/>
        </w:rPr>
      </w:pPr>
      <w:r>
        <w:rPr>
          <w:b/>
          <w:sz w:val="18"/>
        </w:rPr>
        <w:t>Automated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Package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Size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Sorter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(IME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356)</w:t>
      </w:r>
      <w:r>
        <w:rPr>
          <w:b/>
          <w:sz w:val="18"/>
        </w:rPr>
        <w:tab/>
      </w:r>
      <w:r w:rsidR="005F6522">
        <w:rPr>
          <w:b/>
          <w:sz w:val="18"/>
        </w:rPr>
        <w:t xml:space="preserve">     </w:t>
      </w:r>
      <w:r>
        <w:rPr>
          <w:b/>
          <w:sz w:val="18"/>
        </w:rPr>
        <w:t>September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December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2024</w:t>
      </w:r>
    </w:p>
    <w:p w14:paraId="445DA77E" w14:textId="2C6A6F82" w:rsidR="005A08F2" w:rsidRDefault="007442E7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right="589"/>
        <w:rPr>
          <w:sz w:val="18"/>
        </w:rPr>
      </w:pPr>
      <w:r w:rsidRPr="007442E7">
        <w:rPr>
          <w:sz w:val="18"/>
        </w:rPr>
        <w:t>Built a Keyence-vision conveyor sorter with ladder logic control, pneumatic sorting, and HMI monitoring.</w:t>
      </w:r>
    </w:p>
    <w:p w14:paraId="4D9CD520" w14:textId="0A05339E" w:rsidR="005A08F2" w:rsidRDefault="00162C20" w:rsidP="004C1BC3">
      <w:pPr>
        <w:tabs>
          <w:tab w:val="left" w:pos="8310"/>
        </w:tabs>
        <w:ind w:left="360"/>
        <w:rPr>
          <w:b/>
          <w:sz w:val="18"/>
        </w:rPr>
      </w:pPr>
      <w:r>
        <w:rPr>
          <w:b/>
          <w:sz w:val="18"/>
        </w:rPr>
        <w:t>Senators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Stock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Database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MySql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Tableau</w:t>
      </w:r>
      <w:r>
        <w:rPr>
          <w:b/>
          <w:sz w:val="18"/>
        </w:rPr>
        <w:tab/>
      </w:r>
      <w:r w:rsidR="005F6522">
        <w:rPr>
          <w:b/>
          <w:sz w:val="18"/>
        </w:rPr>
        <w:t xml:space="preserve">    </w:t>
      </w:r>
      <w:r>
        <w:rPr>
          <w:b/>
          <w:sz w:val="18"/>
        </w:rPr>
        <w:t>September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December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2024</w:t>
      </w:r>
    </w:p>
    <w:p w14:paraId="14A905DE" w14:textId="77777777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>Built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SQL</w:t>
      </w:r>
      <w:r>
        <w:rPr>
          <w:spacing w:val="-3"/>
          <w:sz w:val="18"/>
        </w:rPr>
        <w:t xml:space="preserve"> </w:t>
      </w:r>
      <w:r>
        <w:rPr>
          <w:sz w:val="18"/>
        </w:rPr>
        <w:t>database/ER</w:t>
      </w:r>
      <w:r>
        <w:rPr>
          <w:spacing w:val="-4"/>
          <w:sz w:val="18"/>
        </w:rPr>
        <w:t xml:space="preserve"> </w:t>
      </w:r>
      <w:r>
        <w:rPr>
          <w:sz w:val="18"/>
        </w:rPr>
        <w:t>Diagram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analyze</w:t>
      </w:r>
      <w:r>
        <w:rPr>
          <w:spacing w:val="-4"/>
          <w:sz w:val="18"/>
        </w:rPr>
        <w:t xml:space="preserve"> </w:t>
      </w:r>
      <w:r>
        <w:rPr>
          <w:sz w:val="18"/>
        </w:rPr>
        <w:t>senators'</w:t>
      </w:r>
      <w:r>
        <w:rPr>
          <w:spacing w:val="-2"/>
          <w:sz w:val="18"/>
        </w:rPr>
        <w:t xml:space="preserve"> </w:t>
      </w:r>
      <w:r>
        <w:rPr>
          <w:sz w:val="18"/>
        </w:rPr>
        <w:t>stock</w:t>
      </w:r>
      <w:r>
        <w:rPr>
          <w:spacing w:val="-3"/>
          <w:sz w:val="18"/>
        </w:rPr>
        <w:t xml:space="preserve"> </w:t>
      </w:r>
      <w:r>
        <w:rPr>
          <w:sz w:val="18"/>
        </w:rPr>
        <w:t>transactions,</w:t>
      </w:r>
      <w:r>
        <w:rPr>
          <w:spacing w:val="-4"/>
          <w:sz w:val="18"/>
        </w:rPr>
        <w:t xml:space="preserve"> </w:t>
      </w:r>
      <w:r>
        <w:rPr>
          <w:sz w:val="18"/>
        </w:rPr>
        <w:t>highlighting</w:t>
      </w:r>
      <w:r>
        <w:rPr>
          <w:spacing w:val="-3"/>
          <w:sz w:val="18"/>
        </w:rPr>
        <w:t xml:space="preserve"> </w:t>
      </w:r>
      <w:r>
        <w:rPr>
          <w:sz w:val="18"/>
        </w:rPr>
        <w:t>top-performing</w:t>
      </w:r>
      <w:r>
        <w:rPr>
          <w:spacing w:val="-3"/>
          <w:sz w:val="18"/>
        </w:rPr>
        <w:t xml:space="preserve"> </w:t>
      </w:r>
      <w:r>
        <w:rPr>
          <w:sz w:val="18"/>
        </w:rPr>
        <w:t>senators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investor</w:t>
      </w:r>
      <w:r>
        <w:rPr>
          <w:spacing w:val="-2"/>
          <w:sz w:val="18"/>
        </w:rPr>
        <w:t xml:space="preserve"> insights.</w:t>
      </w:r>
    </w:p>
    <w:p w14:paraId="3352D5F0" w14:textId="77777777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hanging="215"/>
        <w:rPr>
          <w:sz w:val="18"/>
        </w:rPr>
      </w:pPr>
      <w:r>
        <w:rPr>
          <w:sz w:val="18"/>
        </w:rPr>
        <w:t>Designed</w:t>
      </w:r>
      <w:r>
        <w:rPr>
          <w:spacing w:val="-4"/>
          <w:sz w:val="18"/>
        </w:rPr>
        <w:t xml:space="preserve"> </w:t>
      </w:r>
      <w:r>
        <w:rPr>
          <w:sz w:val="18"/>
        </w:rPr>
        <w:t>queries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stock</w:t>
      </w:r>
      <w:r>
        <w:rPr>
          <w:spacing w:val="-3"/>
          <w:sz w:val="18"/>
        </w:rPr>
        <w:t xml:space="preserve"> </w:t>
      </w:r>
      <w:r>
        <w:rPr>
          <w:sz w:val="18"/>
        </w:rPr>
        <w:t>trends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evaluate</w:t>
      </w:r>
      <w:r>
        <w:rPr>
          <w:spacing w:val="-4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4"/>
          <w:sz w:val="18"/>
        </w:rPr>
        <w:t xml:space="preserve"> </w:t>
      </w:r>
      <w:r>
        <w:rPr>
          <w:sz w:val="18"/>
        </w:rPr>
        <w:t>across</w:t>
      </w:r>
      <w:r>
        <w:rPr>
          <w:spacing w:val="-2"/>
          <w:sz w:val="18"/>
        </w:rPr>
        <w:t xml:space="preserve"> sectors.</w:t>
      </w:r>
    </w:p>
    <w:p w14:paraId="0BE62C30" w14:textId="77777777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right="450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sz w:val="18"/>
        </w:rPr>
        <w:t>interactive Tableau</w:t>
      </w:r>
      <w:r>
        <w:rPr>
          <w:spacing w:val="-6"/>
          <w:sz w:val="18"/>
        </w:rPr>
        <w:t xml:space="preserve"> </w:t>
      </w:r>
      <w:r>
        <w:rPr>
          <w:sz w:val="18"/>
        </w:rPr>
        <w:t>dashboard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visualize</w:t>
      </w:r>
      <w:r>
        <w:rPr>
          <w:spacing w:val="-2"/>
          <w:sz w:val="18"/>
        </w:rPr>
        <w:t xml:space="preserve"> </w:t>
      </w:r>
      <w:r>
        <w:rPr>
          <w:sz w:val="18"/>
        </w:rPr>
        <w:t>key</w:t>
      </w:r>
      <w:r>
        <w:rPr>
          <w:spacing w:val="-4"/>
          <w:sz w:val="18"/>
        </w:rPr>
        <w:t xml:space="preserve"> </w:t>
      </w:r>
      <w:r>
        <w:rPr>
          <w:sz w:val="18"/>
        </w:rPr>
        <w:t>metrics,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net</w:t>
      </w:r>
      <w:r>
        <w:rPr>
          <w:spacing w:val="-3"/>
          <w:sz w:val="18"/>
        </w:rPr>
        <w:t xml:space="preserve"> </w:t>
      </w:r>
      <w:r>
        <w:rPr>
          <w:sz w:val="18"/>
        </w:rPr>
        <w:t>gains/losses,</w:t>
      </w:r>
      <w:r>
        <w:rPr>
          <w:spacing w:val="-3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2"/>
          <w:sz w:val="18"/>
        </w:rPr>
        <w:t xml:space="preserve"> </w:t>
      </w:r>
      <w:r>
        <w:rPr>
          <w:sz w:val="18"/>
        </w:rPr>
        <w:t>volumes,</w:t>
      </w:r>
      <w:r>
        <w:rPr>
          <w:spacing w:val="-3"/>
          <w:sz w:val="18"/>
        </w:rPr>
        <w:t xml:space="preserve"> </w:t>
      </w:r>
      <w:r>
        <w:rPr>
          <w:sz w:val="18"/>
        </w:rPr>
        <w:t>ROI,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portfolio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40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</w:p>
    <w:p w14:paraId="1839D24E" w14:textId="7DE17214" w:rsidR="005A08F2" w:rsidRDefault="00162C20" w:rsidP="004C1BC3">
      <w:pPr>
        <w:tabs>
          <w:tab w:val="left" w:pos="8876"/>
        </w:tabs>
        <w:ind w:left="360"/>
        <w:rPr>
          <w:b/>
          <w:sz w:val="18"/>
        </w:rPr>
      </w:pPr>
      <w:r>
        <w:rPr>
          <w:b/>
          <w:sz w:val="18"/>
        </w:rPr>
        <w:t>Maglio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Improvement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Luis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Obispo</w:t>
      </w:r>
      <w:r>
        <w:rPr>
          <w:b/>
          <w:sz w:val="18"/>
        </w:rPr>
        <w:tab/>
      </w:r>
      <w:r w:rsidR="005F6522">
        <w:rPr>
          <w:b/>
          <w:sz w:val="18"/>
        </w:rPr>
        <w:t xml:space="preserve">    </w:t>
      </w:r>
      <w:r>
        <w:rPr>
          <w:b/>
          <w:sz w:val="18"/>
        </w:rPr>
        <w:t>January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2024 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March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2024</w:t>
      </w:r>
    </w:p>
    <w:p w14:paraId="7D45BBE5" w14:textId="624D902D" w:rsidR="005A08F2" w:rsidRDefault="00B608D1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right="1108"/>
        <w:rPr>
          <w:sz w:val="18"/>
        </w:rPr>
      </w:pPr>
      <w:r w:rsidRPr="00B608D1">
        <w:rPr>
          <w:spacing w:val="-2"/>
          <w:sz w:val="18"/>
        </w:rPr>
        <w:t xml:space="preserve">Conducted time study </w:t>
      </w:r>
      <w:r>
        <w:rPr>
          <w:spacing w:val="-2"/>
          <w:sz w:val="18"/>
        </w:rPr>
        <w:t xml:space="preserve">on CNC process </w:t>
      </w:r>
      <w:r w:rsidRPr="00B608D1">
        <w:rPr>
          <w:spacing w:val="-2"/>
          <w:sz w:val="18"/>
        </w:rPr>
        <w:t>and implemented fixture standardization, reducing setup time by 22%</w:t>
      </w:r>
    </w:p>
    <w:p w14:paraId="5CC258A1" w14:textId="77777777" w:rsidR="005A08F2" w:rsidRDefault="00162C20" w:rsidP="004C1BC3">
      <w:pPr>
        <w:pStyle w:val="Heading2"/>
        <w:spacing w:before="240"/>
        <w:rPr>
          <w:u w:val="none"/>
        </w:rPr>
      </w:pPr>
      <w:r>
        <w:rPr>
          <w:color w:val="2A7A87"/>
          <w:u w:color="2A7A87"/>
        </w:rPr>
        <w:t>LEADERSHIP</w:t>
      </w:r>
      <w:r>
        <w:rPr>
          <w:color w:val="2A7A87"/>
          <w:spacing w:val="-3"/>
          <w:u w:color="2A7A87"/>
        </w:rPr>
        <w:t xml:space="preserve"> </w:t>
      </w:r>
      <w:r>
        <w:rPr>
          <w:color w:val="2A7A87"/>
          <w:u w:color="2A7A87"/>
        </w:rPr>
        <w:t>&amp;</w:t>
      </w:r>
      <w:r>
        <w:rPr>
          <w:color w:val="2A7A87"/>
          <w:spacing w:val="-1"/>
          <w:u w:color="2A7A87"/>
        </w:rPr>
        <w:t xml:space="preserve"> </w:t>
      </w:r>
      <w:r>
        <w:rPr>
          <w:color w:val="2A7A87"/>
          <w:u w:color="2A7A87"/>
        </w:rPr>
        <w:t>OTHER</w:t>
      </w:r>
      <w:r>
        <w:rPr>
          <w:color w:val="2A7A87"/>
          <w:spacing w:val="-1"/>
          <w:u w:color="2A7A87"/>
        </w:rPr>
        <w:t xml:space="preserve"> </w:t>
      </w:r>
      <w:r>
        <w:rPr>
          <w:color w:val="2A7A87"/>
          <w:spacing w:val="-2"/>
          <w:u w:color="2A7A87"/>
        </w:rPr>
        <w:t>AFFILIATIONS</w:t>
      </w:r>
    </w:p>
    <w:p w14:paraId="26CF06DC" w14:textId="1BFF4916" w:rsidR="005A08F2" w:rsidRDefault="00162C20" w:rsidP="004C1BC3">
      <w:pPr>
        <w:tabs>
          <w:tab w:val="left" w:pos="9342"/>
        </w:tabs>
        <w:ind w:left="360"/>
        <w:rPr>
          <w:b/>
          <w:sz w:val="18"/>
        </w:rPr>
      </w:pPr>
      <w:r>
        <w:rPr>
          <w:b/>
          <w:sz w:val="18"/>
        </w:rPr>
        <w:t>Grow</w:t>
      </w:r>
      <w:r w:rsidR="00B608D1">
        <w:rPr>
          <w:b/>
          <w:sz w:val="18"/>
        </w:rPr>
        <w:t xml:space="preserve"> </w:t>
      </w:r>
      <w:r>
        <w:rPr>
          <w:b/>
          <w:sz w:val="18"/>
        </w:rPr>
        <w:t>Crew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Resource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Engineering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Club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 w:rsidRPr="00B608D1">
        <w:rPr>
          <w:b/>
          <w:bCs/>
          <w:sz w:val="18"/>
        </w:rPr>
        <w:t>President,</w:t>
      </w:r>
      <w:r w:rsidRPr="00B608D1">
        <w:rPr>
          <w:b/>
          <w:bCs/>
          <w:spacing w:val="-3"/>
          <w:sz w:val="18"/>
        </w:rPr>
        <w:t xml:space="preserve"> </w:t>
      </w:r>
      <w:r w:rsidRPr="00B608D1">
        <w:rPr>
          <w:b/>
          <w:bCs/>
          <w:sz w:val="18"/>
        </w:rPr>
        <w:t>Cal</w:t>
      </w:r>
      <w:r w:rsidRPr="00B608D1">
        <w:rPr>
          <w:b/>
          <w:bCs/>
          <w:spacing w:val="-3"/>
          <w:sz w:val="18"/>
        </w:rPr>
        <w:t xml:space="preserve"> </w:t>
      </w:r>
      <w:r w:rsidRPr="00B608D1">
        <w:rPr>
          <w:b/>
          <w:bCs/>
          <w:sz w:val="18"/>
        </w:rPr>
        <w:t>Poly</w:t>
      </w:r>
      <w:r w:rsidRPr="00B608D1">
        <w:rPr>
          <w:b/>
          <w:bCs/>
          <w:spacing w:val="-2"/>
          <w:sz w:val="18"/>
        </w:rPr>
        <w:t xml:space="preserve"> </w:t>
      </w:r>
      <w:r w:rsidRPr="00B608D1">
        <w:rPr>
          <w:b/>
          <w:bCs/>
          <w:spacing w:val="-5"/>
          <w:sz w:val="18"/>
        </w:rPr>
        <w:t>SLO</w:t>
      </w:r>
      <w:r>
        <w:rPr>
          <w:sz w:val="18"/>
        </w:rPr>
        <w:tab/>
      </w:r>
      <w:r w:rsidR="005F6522">
        <w:rPr>
          <w:sz w:val="18"/>
        </w:rPr>
        <w:t xml:space="preserve">    </w:t>
      </w:r>
      <w:r>
        <w:rPr>
          <w:b/>
          <w:sz w:val="18"/>
        </w:rPr>
        <w:t>May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– </w:t>
      </w:r>
      <w:r w:rsidR="00917CAD">
        <w:rPr>
          <w:b/>
          <w:sz w:val="18"/>
        </w:rPr>
        <w:t>May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14:paraId="6F46EEC0" w14:textId="1152F272" w:rsidR="005A08F2" w:rsidRDefault="00162C20" w:rsidP="004C1BC3">
      <w:pPr>
        <w:pStyle w:val="ListParagraph"/>
        <w:numPr>
          <w:ilvl w:val="0"/>
          <w:numId w:val="1"/>
        </w:numPr>
        <w:tabs>
          <w:tab w:val="left" w:pos="575"/>
        </w:tabs>
        <w:spacing w:before="0"/>
        <w:ind w:left="575" w:right="685"/>
        <w:rPr>
          <w:sz w:val="18"/>
        </w:rPr>
      </w:pPr>
      <w:r>
        <w:rPr>
          <w:sz w:val="18"/>
        </w:rPr>
        <w:t>Organized</w:t>
      </w:r>
      <w:r>
        <w:rPr>
          <w:spacing w:val="-3"/>
          <w:sz w:val="18"/>
        </w:rPr>
        <w:t xml:space="preserve"> </w:t>
      </w:r>
      <w:r>
        <w:rPr>
          <w:sz w:val="18"/>
        </w:rPr>
        <w:t>competitions,</w:t>
      </w:r>
      <w:r>
        <w:rPr>
          <w:spacing w:val="-3"/>
          <w:sz w:val="18"/>
        </w:rPr>
        <w:t xml:space="preserve"> </w:t>
      </w:r>
      <w:r>
        <w:rPr>
          <w:sz w:val="18"/>
        </w:rPr>
        <w:t>leadership</w:t>
      </w:r>
      <w:r>
        <w:rPr>
          <w:spacing w:val="-2"/>
          <w:sz w:val="18"/>
        </w:rPr>
        <w:t xml:space="preserve"> </w:t>
      </w:r>
      <w:r>
        <w:rPr>
          <w:sz w:val="18"/>
        </w:rPr>
        <w:t>meetings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facilitated</w:t>
      </w:r>
      <w:r>
        <w:rPr>
          <w:spacing w:val="-3"/>
          <w:sz w:val="18"/>
        </w:rPr>
        <w:t xml:space="preserve"> </w:t>
      </w:r>
      <w:r>
        <w:rPr>
          <w:sz w:val="18"/>
        </w:rPr>
        <w:t>workday</w:t>
      </w:r>
      <w:r>
        <w:rPr>
          <w:spacing w:val="-4"/>
          <w:sz w:val="18"/>
        </w:rPr>
        <w:t xml:space="preserve"> </w:t>
      </w:r>
      <w:r>
        <w:rPr>
          <w:sz w:val="18"/>
        </w:rPr>
        <w:t>discussions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5"/>
          <w:sz w:val="18"/>
        </w:rPr>
        <w:t xml:space="preserve"> </w:t>
      </w:r>
      <w:r>
        <w:rPr>
          <w:sz w:val="18"/>
        </w:rPr>
        <w:t>projects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 w:rsidR="00B608D1">
        <w:rPr>
          <w:spacing w:val="-4"/>
          <w:sz w:val="18"/>
        </w:rPr>
        <w:t>vertical</w:t>
      </w:r>
      <w:r w:rsidR="004C1BC3">
        <w:rPr>
          <w:spacing w:val="-4"/>
          <w:sz w:val="18"/>
        </w:rPr>
        <w:t xml:space="preserve"> </w:t>
      </w:r>
      <w:r>
        <w:rPr>
          <w:sz w:val="18"/>
        </w:rPr>
        <w:t>hydroponic</w:t>
      </w:r>
      <w:r w:rsidR="00B608D1">
        <w:rPr>
          <w:spacing w:val="40"/>
          <w:sz w:val="18"/>
        </w:rPr>
        <w:t xml:space="preserve"> </w:t>
      </w:r>
      <w:r>
        <w:rPr>
          <w:sz w:val="18"/>
        </w:rPr>
        <w:t>systems as well as managed a small business, Home Greens SLO</w:t>
      </w:r>
    </w:p>
    <w:sectPr w:rsidR="005A08F2">
      <w:type w:val="continuous"/>
      <w:pgSz w:w="12240" w:h="15840"/>
      <w:pgMar w:top="1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6300"/>
    <w:multiLevelType w:val="hybridMultilevel"/>
    <w:tmpl w:val="A322E916"/>
    <w:lvl w:ilvl="0" w:tplc="82348D12">
      <w:numFmt w:val="bullet"/>
      <w:lvlText w:val="·"/>
      <w:lvlJc w:val="left"/>
      <w:pPr>
        <w:ind w:left="576" w:hanging="216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9196D38E">
      <w:numFmt w:val="bullet"/>
      <w:lvlText w:val="•"/>
      <w:lvlJc w:val="left"/>
      <w:pPr>
        <w:ind w:left="1674" w:hanging="216"/>
      </w:pPr>
      <w:rPr>
        <w:rFonts w:hint="default"/>
        <w:lang w:val="en-US" w:eastAsia="en-US" w:bidi="ar-SA"/>
      </w:rPr>
    </w:lvl>
    <w:lvl w:ilvl="2" w:tplc="9B64B278">
      <w:numFmt w:val="bullet"/>
      <w:lvlText w:val="•"/>
      <w:lvlJc w:val="left"/>
      <w:pPr>
        <w:ind w:left="2768" w:hanging="216"/>
      </w:pPr>
      <w:rPr>
        <w:rFonts w:hint="default"/>
        <w:lang w:val="en-US" w:eastAsia="en-US" w:bidi="ar-SA"/>
      </w:rPr>
    </w:lvl>
    <w:lvl w:ilvl="3" w:tplc="1DD001E6">
      <w:numFmt w:val="bullet"/>
      <w:lvlText w:val="•"/>
      <w:lvlJc w:val="left"/>
      <w:pPr>
        <w:ind w:left="3862" w:hanging="216"/>
      </w:pPr>
      <w:rPr>
        <w:rFonts w:hint="default"/>
        <w:lang w:val="en-US" w:eastAsia="en-US" w:bidi="ar-SA"/>
      </w:rPr>
    </w:lvl>
    <w:lvl w:ilvl="4" w:tplc="4D262E28">
      <w:numFmt w:val="bullet"/>
      <w:lvlText w:val="•"/>
      <w:lvlJc w:val="left"/>
      <w:pPr>
        <w:ind w:left="4956" w:hanging="216"/>
      </w:pPr>
      <w:rPr>
        <w:rFonts w:hint="default"/>
        <w:lang w:val="en-US" w:eastAsia="en-US" w:bidi="ar-SA"/>
      </w:rPr>
    </w:lvl>
    <w:lvl w:ilvl="5" w:tplc="1520E0E0">
      <w:numFmt w:val="bullet"/>
      <w:lvlText w:val="•"/>
      <w:lvlJc w:val="left"/>
      <w:pPr>
        <w:ind w:left="6050" w:hanging="216"/>
      </w:pPr>
      <w:rPr>
        <w:rFonts w:hint="default"/>
        <w:lang w:val="en-US" w:eastAsia="en-US" w:bidi="ar-SA"/>
      </w:rPr>
    </w:lvl>
    <w:lvl w:ilvl="6" w:tplc="8496E10A">
      <w:numFmt w:val="bullet"/>
      <w:lvlText w:val="•"/>
      <w:lvlJc w:val="left"/>
      <w:pPr>
        <w:ind w:left="7144" w:hanging="216"/>
      </w:pPr>
      <w:rPr>
        <w:rFonts w:hint="default"/>
        <w:lang w:val="en-US" w:eastAsia="en-US" w:bidi="ar-SA"/>
      </w:rPr>
    </w:lvl>
    <w:lvl w:ilvl="7" w:tplc="FB2A37FE">
      <w:numFmt w:val="bullet"/>
      <w:lvlText w:val="•"/>
      <w:lvlJc w:val="left"/>
      <w:pPr>
        <w:ind w:left="8238" w:hanging="216"/>
      </w:pPr>
      <w:rPr>
        <w:rFonts w:hint="default"/>
        <w:lang w:val="en-US" w:eastAsia="en-US" w:bidi="ar-SA"/>
      </w:rPr>
    </w:lvl>
    <w:lvl w:ilvl="8" w:tplc="5E90396E">
      <w:numFmt w:val="bullet"/>
      <w:lvlText w:val="•"/>
      <w:lvlJc w:val="left"/>
      <w:pPr>
        <w:ind w:left="9332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09A3C77"/>
    <w:multiLevelType w:val="multilevel"/>
    <w:tmpl w:val="D8C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B509F"/>
    <w:multiLevelType w:val="multilevel"/>
    <w:tmpl w:val="E62EF374"/>
    <w:lvl w:ilvl="0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100"/>
        <w:sz w:val="2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75BF6"/>
    <w:multiLevelType w:val="multilevel"/>
    <w:tmpl w:val="E62EF374"/>
    <w:lvl w:ilvl="0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100"/>
        <w:sz w:val="2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124521">
    <w:abstractNumId w:val="0"/>
  </w:num>
  <w:num w:numId="2" w16cid:durableId="889994108">
    <w:abstractNumId w:val="1"/>
  </w:num>
  <w:num w:numId="3" w16cid:durableId="589849612">
    <w:abstractNumId w:val="2"/>
  </w:num>
  <w:num w:numId="4" w16cid:durableId="102513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2"/>
    <w:rsid w:val="000710CA"/>
    <w:rsid w:val="001252DE"/>
    <w:rsid w:val="00162C20"/>
    <w:rsid w:val="001B606C"/>
    <w:rsid w:val="001E24B3"/>
    <w:rsid w:val="002156F9"/>
    <w:rsid w:val="002D5EDD"/>
    <w:rsid w:val="002E685E"/>
    <w:rsid w:val="003623F6"/>
    <w:rsid w:val="003E2191"/>
    <w:rsid w:val="003E4B55"/>
    <w:rsid w:val="003F0740"/>
    <w:rsid w:val="00420659"/>
    <w:rsid w:val="00491A57"/>
    <w:rsid w:val="004B761F"/>
    <w:rsid w:val="004C1BC3"/>
    <w:rsid w:val="00561102"/>
    <w:rsid w:val="00592A3F"/>
    <w:rsid w:val="00594DC1"/>
    <w:rsid w:val="005A08F2"/>
    <w:rsid w:val="005A75C0"/>
    <w:rsid w:val="005C0E3A"/>
    <w:rsid w:val="005C1AFC"/>
    <w:rsid w:val="005D7584"/>
    <w:rsid w:val="005F0035"/>
    <w:rsid w:val="005F6522"/>
    <w:rsid w:val="00683DAB"/>
    <w:rsid w:val="00691336"/>
    <w:rsid w:val="006C7864"/>
    <w:rsid w:val="006D55A0"/>
    <w:rsid w:val="007442E7"/>
    <w:rsid w:val="00752D46"/>
    <w:rsid w:val="007557A9"/>
    <w:rsid w:val="007A267B"/>
    <w:rsid w:val="007D645E"/>
    <w:rsid w:val="008513F6"/>
    <w:rsid w:val="008A206E"/>
    <w:rsid w:val="0090525A"/>
    <w:rsid w:val="00917CAD"/>
    <w:rsid w:val="00971FEF"/>
    <w:rsid w:val="009E201D"/>
    <w:rsid w:val="00B2525B"/>
    <w:rsid w:val="00B550DC"/>
    <w:rsid w:val="00B553BC"/>
    <w:rsid w:val="00B608D1"/>
    <w:rsid w:val="00BA6636"/>
    <w:rsid w:val="00BE4BF2"/>
    <w:rsid w:val="00BE7C2A"/>
    <w:rsid w:val="00C01D08"/>
    <w:rsid w:val="00C804B4"/>
    <w:rsid w:val="00CC242C"/>
    <w:rsid w:val="00CD181E"/>
    <w:rsid w:val="00CF2CC4"/>
    <w:rsid w:val="00D853DD"/>
    <w:rsid w:val="00E32512"/>
    <w:rsid w:val="00E3522A"/>
    <w:rsid w:val="00EA19EE"/>
    <w:rsid w:val="00EA7BB9"/>
    <w:rsid w:val="00EB6DB9"/>
    <w:rsid w:val="00EC7562"/>
    <w:rsid w:val="00F650BF"/>
    <w:rsid w:val="00F65C24"/>
    <w:rsid w:val="00FD4782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0307"/>
  <w15:docId w15:val="{EB0092C3-4939-9C48-B118-39C1E474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6"/>
      <w:ind w:left="345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575" w:hanging="215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1"/>
      <w:ind w:left="575" w:hanging="21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6913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91336"/>
    <w:rPr>
      <w:b/>
      <w:bCs/>
    </w:rPr>
  </w:style>
  <w:style w:type="paragraph" w:styleId="NormalWeb">
    <w:name w:val="Normal (Web)"/>
    <w:basedOn w:val="Normal"/>
    <w:uiPriority w:val="99"/>
    <w:unhideWhenUsed/>
    <w:rsid w:val="006913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4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patrick-christopher-o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ng01@calpol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45713AE-8FEB-FC4F-B0EE-1C70FAD9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4110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Christopher Ong</dc:creator>
  <cp:lastModifiedBy>Patrick Christopher Ong</cp:lastModifiedBy>
  <cp:revision>2</cp:revision>
  <cp:lastPrinted>2025-12-11T19:04:00Z</cp:lastPrinted>
  <dcterms:created xsi:type="dcterms:W3CDTF">2026-03-04T04:41:00Z</dcterms:created>
  <dcterms:modified xsi:type="dcterms:W3CDTF">2026-03-04T04:41:00Z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 15.6.1 (Build 24G90) Quartz PDFContext, AppendMode 1.1</vt:lpwstr>
  </property>
</Properties>
</file>